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AF" w:rsidRDefault="00E37E75" w:rsidP="004F50AF">
      <w:pPr>
        <w:spacing w:line="360" w:lineRule="auto"/>
        <w:jc w:val="both"/>
      </w:pPr>
      <w:r>
        <w:t>Załącznik nr 3</w:t>
      </w:r>
      <w:r w:rsidR="004F50AF">
        <w:t xml:space="preserve"> Wzór </w:t>
      </w:r>
      <w:r w:rsidR="004F50AF" w:rsidRPr="00D72919">
        <w:t>Informacji na temat działań na rzecz osób z niepełnosprawnością intelektualną</w:t>
      </w:r>
      <w:r w:rsidR="004F50AF">
        <w:t>.</w:t>
      </w: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  <w:r>
        <w:t>Działania realizowane przez ……………………………………………….. (nazwa podmiotu) na rzecz osób z niepełnosprawnością intelektualną w latach 23.01.2007 – 22.01.2017</w:t>
      </w:r>
    </w:p>
    <w:tbl>
      <w:tblPr>
        <w:tblStyle w:val="Tabela-Siatka"/>
        <w:tblW w:w="0" w:type="auto"/>
        <w:tblLook w:val="04A0"/>
      </w:tblPr>
      <w:tblGrid>
        <w:gridCol w:w="635"/>
        <w:gridCol w:w="1741"/>
        <w:gridCol w:w="2410"/>
        <w:gridCol w:w="2410"/>
        <w:gridCol w:w="2092"/>
      </w:tblGrid>
      <w:tr w:rsidR="004F50AF" w:rsidTr="004F50AF">
        <w:tc>
          <w:tcPr>
            <w:tcW w:w="635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Lp.</w:t>
            </w:r>
          </w:p>
        </w:tc>
        <w:tc>
          <w:tcPr>
            <w:tcW w:w="1741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Nazwa projektu lub działania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Okres realizacji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Liczba uczestników</w:t>
            </w:r>
          </w:p>
        </w:tc>
        <w:tc>
          <w:tcPr>
            <w:tcW w:w="2092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Krótki opis działań</w:t>
            </w:r>
          </w:p>
        </w:tc>
      </w:tr>
      <w:tr w:rsidR="004F50AF" w:rsidTr="004F50AF">
        <w:tc>
          <w:tcPr>
            <w:tcW w:w="635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1</w:t>
            </w:r>
          </w:p>
        </w:tc>
        <w:tc>
          <w:tcPr>
            <w:tcW w:w="1741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092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</w:tr>
      <w:tr w:rsidR="004F50AF" w:rsidTr="004F50AF">
        <w:tc>
          <w:tcPr>
            <w:tcW w:w="635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n+1</w:t>
            </w:r>
          </w:p>
        </w:tc>
        <w:tc>
          <w:tcPr>
            <w:tcW w:w="1741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410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…………………….</w:t>
            </w:r>
          </w:p>
        </w:tc>
        <w:tc>
          <w:tcPr>
            <w:tcW w:w="2092" w:type="dxa"/>
          </w:tcPr>
          <w:p w:rsidR="004F50AF" w:rsidRDefault="004F50AF" w:rsidP="00203119">
            <w:pPr>
              <w:tabs>
                <w:tab w:val="center" w:pos="4536"/>
              </w:tabs>
              <w:spacing w:line="360" w:lineRule="auto"/>
              <w:jc w:val="both"/>
            </w:pPr>
            <w:r>
              <w:t>………………….</w:t>
            </w:r>
          </w:p>
        </w:tc>
      </w:tr>
    </w:tbl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0E61CB" w:rsidRPr="00203119" w:rsidRDefault="000E61CB" w:rsidP="001F3740">
      <w:pPr>
        <w:spacing w:line="360" w:lineRule="auto"/>
        <w:jc w:val="center"/>
      </w:pPr>
      <w:r w:rsidRPr="00203119">
        <w:t>……………………………….                                      …………………………………</w:t>
      </w:r>
    </w:p>
    <w:p w:rsidR="000E61CB" w:rsidRDefault="000E61CB" w:rsidP="001F3740">
      <w:pPr>
        <w:tabs>
          <w:tab w:val="center" w:pos="4536"/>
        </w:tabs>
        <w:spacing w:line="360" w:lineRule="auto"/>
        <w:jc w:val="center"/>
      </w:pPr>
      <w:r w:rsidRPr="00203119">
        <w:t>Pieczęć oferenta</w:t>
      </w:r>
      <w:r w:rsidRPr="00203119">
        <w:tab/>
        <w:t xml:space="preserve">                                                       data i podpis oferenta</w:t>
      </w: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1F3740">
      <w:pPr>
        <w:tabs>
          <w:tab w:val="center" w:pos="4536"/>
        </w:tabs>
        <w:spacing w:line="360" w:lineRule="auto"/>
        <w:jc w:val="center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50AF" w:rsidRDefault="004F50AF" w:rsidP="00203119">
      <w:pPr>
        <w:tabs>
          <w:tab w:val="center" w:pos="4536"/>
        </w:tabs>
        <w:spacing w:line="360" w:lineRule="auto"/>
        <w:jc w:val="both"/>
      </w:pPr>
    </w:p>
    <w:p w:rsidR="004F346C" w:rsidRDefault="004F346C" w:rsidP="00203119">
      <w:pPr>
        <w:tabs>
          <w:tab w:val="center" w:pos="4536"/>
        </w:tabs>
        <w:spacing w:line="360" w:lineRule="auto"/>
        <w:jc w:val="both"/>
      </w:pPr>
    </w:p>
    <w:p w:rsidR="001F3740" w:rsidRDefault="001F3740" w:rsidP="00203119">
      <w:pPr>
        <w:tabs>
          <w:tab w:val="center" w:pos="4536"/>
        </w:tabs>
        <w:spacing w:line="360" w:lineRule="auto"/>
        <w:jc w:val="both"/>
      </w:pPr>
    </w:p>
    <w:sectPr w:rsidR="001F3740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F94" w:rsidRDefault="00F60F94" w:rsidP="00296339">
      <w:r>
        <w:separator/>
      </w:r>
    </w:p>
  </w:endnote>
  <w:endnote w:type="continuationSeparator" w:id="1">
    <w:p w:rsidR="00F60F94" w:rsidRDefault="00F60F94" w:rsidP="00296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39" w:rsidRPr="000D04A9" w:rsidRDefault="00296339" w:rsidP="00296339">
    <w:pPr>
      <w:pStyle w:val="Stopka"/>
      <w:jc w:val="center"/>
      <w:rPr>
        <w:i/>
        <w:sz w:val="18"/>
      </w:rPr>
    </w:pPr>
    <w:r w:rsidRPr="000D04A9">
      <w:rPr>
        <w:i/>
        <w:sz w:val="18"/>
      </w:rPr>
      <w:t>Projekt "Samodzielnie (nie samemu) - model wspierania osób z niepełnospr</w:t>
    </w:r>
    <w:r>
      <w:rPr>
        <w:i/>
        <w:sz w:val="18"/>
      </w:rPr>
      <w:t>awnością w powiecie tucholskim"</w:t>
    </w:r>
  </w:p>
  <w:p w:rsidR="00296339" w:rsidRPr="000D04A9" w:rsidRDefault="00296339" w:rsidP="00296339">
    <w:pPr>
      <w:pStyle w:val="Stopka"/>
      <w:jc w:val="center"/>
      <w:rPr>
        <w:i/>
      </w:rPr>
    </w:pPr>
    <w:r w:rsidRPr="000D04A9">
      <w:rPr>
        <w:i/>
        <w:noProof/>
      </w:rPr>
      <w:drawing>
        <wp:inline distT="0" distB="0" distL="0" distR="0">
          <wp:extent cx="5534025" cy="850900"/>
          <wp:effectExtent l="19050" t="0" r="9525" b="0"/>
          <wp:docPr id="1" name="Obraz 4" descr="Znalezione obrazy dla zapytania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nalezione obrazy dla zapytania wiedza edukacja rozwój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339" w:rsidRPr="000D04A9" w:rsidRDefault="00296339" w:rsidP="00296339">
    <w:pPr>
      <w:pStyle w:val="Stopka"/>
      <w:jc w:val="center"/>
      <w:rPr>
        <w:sz w:val="18"/>
      </w:rPr>
    </w:pPr>
    <w:r w:rsidRPr="000D04A9">
      <w:rPr>
        <w:sz w:val="18"/>
      </w:rPr>
      <w:t>Projekt współfinansowany przez Unię Europejską w ramach Europejskiego Funduszu Społecznego</w:t>
    </w:r>
  </w:p>
  <w:p w:rsidR="00296339" w:rsidRPr="00A2524A" w:rsidRDefault="00296339" w:rsidP="00296339">
    <w:pPr>
      <w:pStyle w:val="Stopka"/>
    </w:pPr>
  </w:p>
  <w:p w:rsidR="00296339" w:rsidRDefault="002963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F94" w:rsidRDefault="00F60F94" w:rsidP="00296339">
      <w:r>
        <w:separator/>
      </w:r>
    </w:p>
  </w:footnote>
  <w:footnote w:type="continuationSeparator" w:id="1">
    <w:p w:rsidR="00F60F94" w:rsidRDefault="00F60F94" w:rsidP="00296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744"/>
    <w:rsid w:val="00045057"/>
    <w:rsid w:val="000B5F8B"/>
    <w:rsid w:val="000E61CB"/>
    <w:rsid w:val="00111AFD"/>
    <w:rsid w:val="00113A78"/>
    <w:rsid w:val="00150CD7"/>
    <w:rsid w:val="001677B8"/>
    <w:rsid w:val="001B7BC4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E48BF"/>
    <w:rsid w:val="00425D35"/>
    <w:rsid w:val="00483096"/>
    <w:rsid w:val="004C53E9"/>
    <w:rsid w:val="004D5041"/>
    <w:rsid w:val="004F346C"/>
    <w:rsid w:val="004F50AF"/>
    <w:rsid w:val="00520880"/>
    <w:rsid w:val="00557134"/>
    <w:rsid w:val="00560793"/>
    <w:rsid w:val="00575181"/>
    <w:rsid w:val="00592C88"/>
    <w:rsid w:val="005D3083"/>
    <w:rsid w:val="006342F7"/>
    <w:rsid w:val="00640987"/>
    <w:rsid w:val="006654DA"/>
    <w:rsid w:val="006E7316"/>
    <w:rsid w:val="006F2962"/>
    <w:rsid w:val="006F3FE9"/>
    <w:rsid w:val="00744D24"/>
    <w:rsid w:val="00783C44"/>
    <w:rsid w:val="007B2FFE"/>
    <w:rsid w:val="008624E7"/>
    <w:rsid w:val="0087016D"/>
    <w:rsid w:val="008C3962"/>
    <w:rsid w:val="008E0FAB"/>
    <w:rsid w:val="00965A4A"/>
    <w:rsid w:val="00A41E40"/>
    <w:rsid w:val="00A568FC"/>
    <w:rsid w:val="00A97744"/>
    <w:rsid w:val="00B21B21"/>
    <w:rsid w:val="00BE25A3"/>
    <w:rsid w:val="00C1436C"/>
    <w:rsid w:val="00C408E5"/>
    <w:rsid w:val="00C72449"/>
    <w:rsid w:val="00CA76FA"/>
    <w:rsid w:val="00CD6AC6"/>
    <w:rsid w:val="00CE79DA"/>
    <w:rsid w:val="00CF07D5"/>
    <w:rsid w:val="00D02A13"/>
    <w:rsid w:val="00D140D4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60773"/>
    <w:rsid w:val="00F60F94"/>
    <w:rsid w:val="00F7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Ewa Gumińska</cp:lastModifiedBy>
  <cp:revision>2</cp:revision>
  <cp:lastPrinted>2016-02-09T06:58:00Z</cp:lastPrinted>
  <dcterms:created xsi:type="dcterms:W3CDTF">2017-01-24T10:33:00Z</dcterms:created>
  <dcterms:modified xsi:type="dcterms:W3CDTF">2017-01-24T10:33:00Z</dcterms:modified>
</cp:coreProperties>
</file>